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AF2F" w14:textId="77777777" w:rsidR="007D3D8F" w:rsidRPr="006D64D5" w:rsidRDefault="007D3D8F" w:rsidP="007D3D8F">
      <w:pPr>
        <w:spacing w:after="0"/>
        <w:jc w:val="center"/>
        <w:rPr>
          <w:rFonts w:cstheme="minorHAnsi"/>
          <w:b/>
          <w:sz w:val="24"/>
          <w:szCs w:val="24"/>
        </w:rPr>
      </w:pPr>
      <w:r w:rsidRPr="006D64D5">
        <w:rPr>
          <w:rFonts w:cstheme="minorHAnsi"/>
          <w:noProof/>
          <w:sz w:val="24"/>
          <w:szCs w:val="24"/>
          <w:lang w:eastAsia="it-IT"/>
        </w:rPr>
        <w:drawing>
          <wp:inline distT="0" distB="0" distL="0" distR="0" wp14:anchorId="3EB69617" wp14:editId="7DA8B2F7">
            <wp:extent cx="4378540" cy="1246238"/>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976" b="5690"/>
                    <a:stretch/>
                  </pic:blipFill>
                  <pic:spPr bwMode="auto">
                    <a:xfrm>
                      <a:off x="0" y="0"/>
                      <a:ext cx="4414649" cy="1256516"/>
                    </a:xfrm>
                    <a:prstGeom prst="rect">
                      <a:avLst/>
                    </a:prstGeom>
                    <a:ln>
                      <a:noFill/>
                    </a:ln>
                    <a:extLst>
                      <a:ext uri="{53640926-AAD7-44D8-BBD7-CCE9431645EC}">
                        <a14:shadowObscured xmlns:a14="http://schemas.microsoft.com/office/drawing/2010/main"/>
                      </a:ext>
                    </a:extLst>
                  </pic:spPr>
                </pic:pic>
              </a:graphicData>
            </a:graphic>
          </wp:inline>
        </w:drawing>
      </w:r>
    </w:p>
    <w:p w14:paraId="178D407F" w14:textId="77777777" w:rsidR="000A3357" w:rsidRDefault="000A3357" w:rsidP="007D3D8F">
      <w:pPr>
        <w:spacing w:after="0"/>
        <w:jc w:val="center"/>
        <w:rPr>
          <w:rFonts w:cstheme="minorHAnsi"/>
          <w:b/>
          <w:sz w:val="24"/>
          <w:szCs w:val="24"/>
        </w:rPr>
      </w:pPr>
    </w:p>
    <w:p w14:paraId="0375B527" w14:textId="77777777" w:rsidR="006D0F8F" w:rsidRDefault="00811E3A" w:rsidP="006D0F8F">
      <w:pPr>
        <w:pStyle w:val="NormaleWeb"/>
        <w:shd w:val="clear" w:color="auto" w:fill="FFFFFF"/>
      </w:pPr>
      <w:r w:rsidRPr="006D64D5">
        <w:rPr>
          <w:rFonts w:asciiTheme="minorHAnsi" w:hAnsiTheme="minorHAnsi" w:cstheme="minorHAnsi"/>
          <w:b/>
        </w:rPr>
        <w:t>Patto educativo di corresponsabilità</w:t>
      </w:r>
      <w:r w:rsidR="00645ABD" w:rsidRPr="006D64D5">
        <w:rPr>
          <w:rFonts w:asciiTheme="minorHAnsi" w:hAnsiTheme="minorHAnsi" w:cstheme="minorHAnsi"/>
          <w:b/>
        </w:rPr>
        <w:t xml:space="preserve"> </w:t>
      </w:r>
      <w:r w:rsidR="006D0F8F">
        <w:rPr>
          <w:rFonts w:ascii="Verdana" w:hAnsi="Verdana"/>
          <w:b/>
          <w:bCs/>
          <w:sz w:val="22"/>
          <w:szCs w:val="22"/>
        </w:rPr>
        <w:t xml:space="preserve">aggiornamento con PROTOCOLLO COVID a.s. 2020-21. </w:t>
      </w:r>
    </w:p>
    <w:p w14:paraId="7E598971" w14:textId="55B35795" w:rsidR="00811E3A" w:rsidRPr="006D64D5" w:rsidRDefault="00811E3A" w:rsidP="000A3357">
      <w:pPr>
        <w:spacing w:after="0"/>
        <w:jc w:val="both"/>
        <w:rPr>
          <w:rFonts w:cstheme="minorHAnsi"/>
          <w:b/>
          <w:sz w:val="24"/>
          <w:szCs w:val="24"/>
        </w:rPr>
      </w:pPr>
    </w:p>
    <w:p w14:paraId="4BFABF6B" w14:textId="77777777" w:rsidR="00811E3A" w:rsidRPr="006D64D5" w:rsidRDefault="00811E3A" w:rsidP="000A3357">
      <w:pPr>
        <w:spacing w:after="0"/>
        <w:jc w:val="both"/>
        <w:rPr>
          <w:rFonts w:cstheme="minorHAnsi"/>
          <w:sz w:val="24"/>
          <w:szCs w:val="24"/>
        </w:rPr>
      </w:pPr>
      <w:r w:rsidRPr="006D64D5">
        <w:rPr>
          <w:rFonts w:cstheme="minorHAnsi"/>
          <w:sz w:val="24"/>
          <w:szCs w:val="24"/>
        </w:rPr>
        <w:t>(Da firmare una sola volta all’atto della prima iscrizione a questo Istituto)</w:t>
      </w:r>
    </w:p>
    <w:p w14:paraId="49A021CA" w14:textId="77777777" w:rsidR="000A3357" w:rsidRDefault="00811E3A" w:rsidP="000A3357">
      <w:pPr>
        <w:spacing w:after="0"/>
        <w:jc w:val="both"/>
        <w:rPr>
          <w:rFonts w:cstheme="minorHAnsi"/>
          <w:sz w:val="24"/>
          <w:szCs w:val="24"/>
        </w:rPr>
      </w:pPr>
      <w:r w:rsidRPr="006D64D5">
        <w:rPr>
          <w:rFonts w:cstheme="minorHAnsi"/>
          <w:sz w:val="24"/>
          <w:szCs w:val="24"/>
        </w:rPr>
        <w:t xml:space="preserve"> </w:t>
      </w:r>
    </w:p>
    <w:p w14:paraId="058A92BB" w14:textId="77777777" w:rsidR="000A3357" w:rsidRDefault="000A3357" w:rsidP="000A3357">
      <w:pPr>
        <w:spacing w:after="0"/>
        <w:jc w:val="both"/>
        <w:rPr>
          <w:rFonts w:cstheme="minorHAnsi"/>
          <w:sz w:val="24"/>
          <w:szCs w:val="24"/>
        </w:rPr>
      </w:pPr>
    </w:p>
    <w:p w14:paraId="6D8E4003" w14:textId="1F3D163B" w:rsidR="00811E3A" w:rsidRDefault="00811E3A" w:rsidP="000A3357">
      <w:pPr>
        <w:spacing w:after="0"/>
        <w:jc w:val="both"/>
        <w:rPr>
          <w:rFonts w:cstheme="minorHAnsi"/>
          <w:sz w:val="24"/>
          <w:szCs w:val="24"/>
        </w:rPr>
      </w:pPr>
      <w:r w:rsidRPr="006D64D5">
        <w:rPr>
          <w:rFonts w:cstheme="minorHAnsi"/>
          <w:sz w:val="24"/>
          <w:szCs w:val="24"/>
        </w:rPr>
        <w:t xml:space="preserve">PREMESSA: Fondamento di questo Patto è la consapevolezza che i diritti e i doveri sanciti hanno, come unico e comune fine delle parti, la realizzazione di una efficace formazione degli studenti. I genitori hanno la responsabilità naturale e giuridica di curare l’educazione dei figli e di vigilare sui loro comportamenti. Tale compito precede e affianca l’opera della scuola che, mediante l’istruzione, contribuisce allo sviluppo della personalità degli studenti e alla loro formazione morale e civica, culturale e professionale. Lo studente partecipa attivamente al processo educativo e formativo onde rendersi consapevole e responsabile delle azioni e delle scelte che compie. Il patto, dunque, è uno strumento finalizzato ad eliminare incomprensioni e a saldare intenti che naturalmente convergono verso un unico fine: potenziare l’efficacia dell’attività educativa e formativa dei giovani. Per tali ragioni vengono qui puntualizzati gli impegni che ciascuna delle parti assume e i diritti che vengono riconosciuti e riaffermati. </w:t>
      </w:r>
    </w:p>
    <w:p w14:paraId="62A87151" w14:textId="77777777" w:rsidR="000A3357" w:rsidRPr="006D64D5" w:rsidRDefault="000A3357" w:rsidP="000A3357">
      <w:pPr>
        <w:spacing w:after="0"/>
        <w:jc w:val="both"/>
        <w:rPr>
          <w:rFonts w:cstheme="minorHAnsi"/>
          <w:sz w:val="24"/>
          <w:szCs w:val="24"/>
        </w:rPr>
      </w:pPr>
    </w:p>
    <w:p w14:paraId="053AB29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D64D5">
        <w:rPr>
          <w:rFonts w:cstheme="minorHAnsi"/>
          <w:b/>
          <w:sz w:val="24"/>
          <w:szCs w:val="24"/>
        </w:rPr>
        <w:t>LA SCUOLA - e con essa tutto il personale e in particolare i docenti - si impegna a:</w:t>
      </w:r>
    </w:p>
    <w:p w14:paraId="37E3373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Realizzare i curricoli e le scelte progettuali, metodologiche e didattiche indicate nel P.T.O.F. per sostenere e tutelare il diritto dello studente alla formazione culturale; </w:t>
      </w:r>
    </w:p>
    <w:p w14:paraId="22CAB87D"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Favorire il successo scolastico anche con attività di recupero delle insufficienze attraverso gli strumenti predisposti; </w:t>
      </w:r>
    </w:p>
    <w:p w14:paraId="5614560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Procedere periodicamente alle attività di verifica e valutazione; </w:t>
      </w:r>
    </w:p>
    <w:p w14:paraId="6534EA03"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Comunicare agli studenti decisioni che li riguardano e alle famiglie le notizie relative alla crescita didattica o a situazioni che possono rappresentare un ostacolo al processo di formazione dei ragazzi; </w:t>
      </w:r>
    </w:p>
    <w:p w14:paraId="3A025A0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Rispettare la riservatezza dello studente e della famiglia; </w:t>
      </w:r>
    </w:p>
    <w:p w14:paraId="07443EF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Garantire il diritto al rispetto della vita culturale e religiosa della comunità cui ogni persona appartiene; </w:t>
      </w:r>
    </w:p>
    <w:p w14:paraId="6031738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Prevenire e/o reprimere atti di bullismo o di cyberbullismo, in modo particolare se diretti verso i più deboli; </w:t>
      </w:r>
    </w:p>
    <w:p w14:paraId="642B1442"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Osservare il principio generale di trasparenza dell’attività amministrativa nei termini e modi previsti dalle disposizioni normative e regolamentari, in modo particolare riguardo ai giudizi di fine anno scolastico;</w:t>
      </w:r>
    </w:p>
    <w:p w14:paraId="63B5039D"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Garantire un ambiente scolastico pulito, accogliente e sicuro.</w:t>
      </w:r>
    </w:p>
    <w:p w14:paraId="32587D7F" w14:textId="168F6963" w:rsidR="00B75F08" w:rsidRDefault="00B75F08" w:rsidP="000A3357">
      <w:pPr>
        <w:spacing w:after="0"/>
        <w:jc w:val="both"/>
        <w:rPr>
          <w:rFonts w:cstheme="minorHAnsi"/>
          <w:sz w:val="24"/>
          <w:szCs w:val="24"/>
        </w:rPr>
      </w:pPr>
    </w:p>
    <w:p w14:paraId="39D07240" w14:textId="77777777" w:rsidR="000A3357" w:rsidRPr="006D64D5" w:rsidRDefault="000A3357" w:rsidP="000A3357">
      <w:pPr>
        <w:spacing w:after="0"/>
        <w:jc w:val="both"/>
        <w:rPr>
          <w:rFonts w:cstheme="minorHAnsi"/>
          <w:sz w:val="24"/>
          <w:szCs w:val="24"/>
        </w:rPr>
      </w:pPr>
    </w:p>
    <w:p w14:paraId="07D3345A"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D64D5">
        <w:rPr>
          <w:rFonts w:cstheme="minorHAnsi"/>
          <w:sz w:val="24"/>
          <w:szCs w:val="24"/>
        </w:rPr>
        <w:t xml:space="preserve"> </w:t>
      </w:r>
      <w:r w:rsidRPr="006D64D5">
        <w:rPr>
          <w:rFonts w:cstheme="minorHAnsi"/>
          <w:b/>
          <w:sz w:val="24"/>
          <w:szCs w:val="24"/>
        </w:rPr>
        <w:t xml:space="preserve">LA FAMIGLIA si impegna a: </w:t>
      </w:r>
    </w:p>
    <w:p w14:paraId="4C8C118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Fare oggetto di conoscenza e riflessione di atti che regolano la vita della scuola (Regolamento di Istituto), dell’attività formativa (P.T.O.F.) e dei comportamenti degli studenti (Statuto degli studenti e delle studentesse, Regolamento di disciplina);</w:t>
      </w:r>
    </w:p>
    <w:p w14:paraId="348A122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Partecipare a riunioni, assemblee, colloqui promossi dalla Scuola con uno spirito di serena e proficua collaborazione, pur nel riconoscimento delle specifiche competenze dei docenti in relazione ai contenuti disciplinari e alle metodologie didattiche; </w:t>
      </w:r>
    </w:p>
    <w:p w14:paraId="2FE86540"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Giustificare i ritardi e le assenze nei tempi e modi previsti dai regolamenti, tenuto conto che l’assiduità nella frequenza è condizione non trascurabile ai fini del successo formativo;</w:t>
      </w:r>
    </w:p>
    <w:p w14:paraId="0181095E"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Collaborare con la scuola mediante un opportuno dialogo e approfondimento delle circostanze dei fatti di natura disciplinare, per far emergere le finalità educative che il provvedimento e le sanzioni disciplinari perseguono, al fine di rafforzare il senso di responsabilità dello studente e di prevenire atti di bullismo o di cyberbullismo;</w:t>
      </w:r>
    </w:p>
    <w:p w14:paraId="4E5108B4"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Collaborare con la scuola affinché lo studente rispetti le regole e partecipi attivamente e responsabilmente alla vita scolastica, svolgendo con regolarità i compiti assegnati e impegnandosi per ottenere un soddisfacente profitto scolastico; </w:t>
      </w:r>
    </w:p>
    <w:p w14:paraId="15C7CC0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Risarcire la scuola per i danni causati dallo studente durante la permanenza nei locali o nel corso di attività svolte all’esterno; </w:t>
      </w:r>
    </w:p>
    <w:p w14:paraId="2CEA869A"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Sostenere in via di solidarietà le spese necessarie per riparare danni causati alla scuola dagli alunni, anche quando l’autore materiale non può essere identificato; </w:t>
      </w:r>
    </w:p>
    <w:p w14:paraId="3C3A90E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Segnalare eventuali problemi di salute o derivanti da situazioni di grave disagio familiare, al fine di favorire interventi tempestivi ed efficaci. </w:t>
      </w:r>
    </w:p>
    <w:p w14:paraId="2DD67272" w14:textId="4B697FF0" w:rsidR="00B75F08" w:rsidRDefault="00B75F08" w:rsidP="000A3357">
      <w:pPr>
        <w:spacing w:after="0"/>
        <w:jc w:val="both"/>
        <w:rPr>
          <w:rFonts w:cstheme="minorHAnsi"/>
          <w:sz w:val="24"/>
          <w:szCs w:val="24"/>
        </w:rPr>
      </w:pPr>
    </w:p>
    <w:p w14:paraId="295E026A" w14:textId="77777777" w:rsidR="000A3357" w:rsidRPr="006D64D5" w:rsidRDefault="000A3357" w:rsidP="000A3357">
      <w:pPr>
        <w:spacing w:after="0"/>
        <w:jc w:val="both"/>
        <w:rPr>
          <w:rFonts w:cstheme="minorHAnsi"/>
          <w:sz w:val="24"/>
          <w:szCs w:val="24"/>
        </w:rPr>
      </w:pPr>
    </w:p>
    <w:p w14:paraId="16F1488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D64D5">
        <w:rPr>
          <w:rFonts w:cstheme="minorHAnsi"/>
          <w:b/>
          <w:sz w:val="24"/>
          <w:szCs w:val="24"/>
        </w:rPr>
        <w:t xml:space="preserve">LO STUDENTE si impegna a: </w:t>
      </w:r>
    </w:p>
    <w:p w14:paraId="4178E120"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Arrivare a suola con puntualità e con il corredo necessario alle lezioni; </w:t>
      </w:r>
    </w:p>
    <w:p w14:paraId="5561604A"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Mantenere un abbigliamento decoroso e comportamenti corretti e rispettosi nei confronti dell’ambiente e di tutte le persone;</w:t>
      </w:r>
    </w:p>
    <w:p w14:paraId="13B7E4A8"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Mantenere spenti, durante l’orario delle lezioni, telefoni cellulari o qualunque altro strumento elettronico non richiesto dalla scuola al fine di prevenire atti di bullismo o di cyberbullismo; </w:t>
      </w:r>
    </w:p>
    <w:p w14:paraId="10CBB87B"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Non portare a scuola oggetti che possano costituire motivo di distrazione o pericolo per sé e per gli altri; </w:t>
      </w:r>
    </w:p>
    <w:p w14:paraId="72710A0B"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Osservare le disposizioni organizzative e di sicurezza anche nel caso di attività promosse dalla scuola e svolte all’esterno; </w:t>
      </w:r>
    </w:p>
    <w:p w14:paraId="759B2D2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Utilizzare correttamente tutti i materiali messi a disposizione dalla scuola per attività didattiche o esercitazioni pratiche; </w:t>
      </w:r>
    </w:p>
    <w:p w14:paraId="5D1FED09"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Frequentare con assiduità, svolgere il lavoro richiesto a scuola e a casa, con cura e impegno, rispettando le scadenze fissate; </w:t>
      </w:r>
    </w:p>
    <w:p w14:paraId="2CD5513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Collaborare con i docenti per mantenere in classe un clima favorevole al dialogo e all’apprendimento anche da parte degli alunni più deboli; </w:t>
      </w:r>
    </w:p>
    <w:p w14:paraId="0E99170E"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Prendere atto e riflettere sulla natura e sul significato dei provvedimenti disciplinari; </w:t>
      </w:r>
    </w:p>
    <w:p w14:paraId="22161B6D"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Riconoscere che chi procura un danno alla scuola e agli altri è tenuto a risarcirlo; </w:t>
      </w:r>
    </w:p>
    <w:p w14:paraId="4526E5EF" w14:textId="77777777" w:rsidR="00B75F08"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Accettare il principio della solidarietà nel risarcimento di un danno provocato alla scuola, anche quando non sia possibile identificare l’autore materiale. </w:t>
      </w:r>
    </w:p>
    <w:p w14:paraId="29F8BBAC" w14:textId="77777777" w:rsidR="00A4505B" w:rsidRDefault="00A4505B" w:rsidP="000A3357">
      <w:pPr>
        <w:pStyle w:val="NormaleWeb"/>
        <w:jc w:val="both"/>
        <w:rPr>
          <w:rFonts w:asciiTheme="minorHAnsi" w:hAnsiTheme="minorHAnsi" w:cstheme="minorHAnsi"/>
          <w:b/>
          <w:bCs/>
        </w:rPr>
      </w:pPr>
    </w:p>
    <w:tbl>
      <w:tblPr>
        <w:tblW w:w="10218"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8"/>
      </w:tblGrid>
      <w:tr w:rsidR="00A4505B" w14:paraId="5504A7B5" w14:textId="77777777" w:rsidTr="00A4505B">
        <w:trPr>
          <w:trHeight w:val="10338"/>
        </w:trPr>
        <w:tc>
          <w:tcPr>
            <w:tcW w:w="10218" w:type="dxa"/>
          </w:tcPr>
          <w:p w14:paraId="27B1C6F7" w14:textId="77777777" w:rsidR="00A4505B" w:rsidRDefault="00A4505B" w:rsidP="000A3357">
            <w:pPr>
              <w:pStyle w:val="NormaleWeb"/>
              <w:ind w:left="192"/>
              <w:jc w:val="both"/>
              <w:rPr>
                <w:rFonts w:asciiTheme="minorHAnsi" w:hAnsiTheme="minorHAnsi" w:cstheme="minorHAnsi"/>
                <w:b/>
                <w:bCs/>
              </w:rPr>
            </w:pPr>
          </w:p>
          <w:p w14:paraId="6F4A28B9" w14:textId="57694661" w:rsidR="000A3357" w:rsidRDefault="000A3357" w:rsidP="000A3357">
            <w:pPr>
              <w:pStyle w:val="NormaleWeb"/>
              <w:ind w:left="192"/>
              <w:rPr>
                <w:rFonts w:asciiTheme="minorHAnsi" w:hAnsiTheme="minorHAnsi" w:cstheme="minorHAnsi"/>
              </w:rPr>
            </w:pPr>
            <w:r>
              <w:rPr>
                <w:rFonts w:asciiTheme="minorHAnsi" w:hAnsiTheme="minorHAnsi" w:cstheme="minorHAnsi"/>
                <w:b/>
                <w:bCs/>
              </w:rPr>
              <w:t xml:space="preserve"> </w:t>
            </w:r>
            <w:r w:rsidR="00A4505B" w:rsidRPr="006D64D5">
              <w:rPr>
                <w:rFonts w:asciiTheme="minorHAnsi" w:hAnsiTheme="minorHAnsi" w:cstheme="minorHAnsi"/>
                <w:b/>
                <w:bCs/>
              </w:rPr>
              <w:t xml:space="preserve">AZIONI DI CONTRASTO </w:t>
            </w:r>
            <w:r>
              <w:rPr>
                <w:rFonts w:asciiTheme="minorHAnsi" w:hAnsiTheme="minorHAnsi" w:cstheme="minorHAnsi"/>
                <w:b/>
                <w:bCs/>
              </w:rPr>
              <w:t>ALL</w:t>
            </w:r>
            <w:r w:rsidR="00A4505B" w:rsidRPr="006D64D5">
              <w:rPr>
                <w:rFonts w:asciiTheme="minorHAnsi" w:hAnsiTheme="minorHAnsi" w:cstheme="minorHAnsi"/>
                <w:b/>
                <w:bCs/>
              </w:rPr>
              <w:t>’EMERGENZA SANITARIA DA COVID 19</w:t>
            </w:r>
            <w:r w:rsidR="00A4505B" w:rsidRPr="006D64D5">
              <w:rPr>
                <w:rFonts w:asciiTheme="minorHAnsi" w:hAnsiTheme="minorHAnsi" w:cstheme="minorHAnsi"/>
              </w:rPr>
              <w:t>,</w:t>
            </w:r>
            <w:r w:rsidR="00A4505B" w:rsidRPr="006D64D5">
              <w:rPr>
                <w:rFonts w:asciiTheme="minorHAnsi" w:hAnsiTheme="minorHAnsi" w:cstheme="minorHAnsi"/>
              </w:rPr>
              <w:br/>
            </w:r>
          </w:p>
          <w:p w14:paraId="63B48865" w14:textId="1B19F033" w:rsidR="00A4505B" w:rsidRPr="005169B2" w:rsidRDefault="00A4505B" w:rsidP="00594480">
            <w:pPr>
              <w:pStyle w:val="NormaleWeb"/>
              <w:ind w:left="192"/>
              <w:jc w:val="both"/>
              <w:rPr>
                <w:rFonts w:asciiTheme="minorHAnsi" w:hAnsiTheme="minorHAnsi" w:cstheme="minorHAnsi"/>
              </w:rPr>
            </w:pPr>
            <w:r w:rsidRPr="005169B2">
              <w:rPr>
                <w:rFonts w:asciiTheme="minorHAnsi" w:hAnsiTheme="minorHAnsi" w:cstheme="minorHAnsi"/>
              </w:rPr>
              <w:t>Com’è noto, dalla seconda metà dell’anno scolastico 2019-2020 è in atto una emergenza sanitaria di dimensioni mondiali. Con le famiglie si intende mettere in evidenza il bisogno di una collaborazione attiva con la scuola. In questo contesto di responsabilità condivisa e collettiva, si richiede l’impegno delle famiglie, degli esercenti la potestà genitoriale e degli studenti maggiorenni, a rispettare le “precondizioni” per la presenza a scuola.Le regole generali di comportamento in questa situazione devono essere improntate al massimo rigore nel rispetto delle disposizioni delle autorità pubbliche.</w:t>
            </w:r>
            <w:r w:rsidRPr="005169B2">
              <w:rPr>
                <w:rFonts w:asciiTheme="minorHAnsi" w:hAnsiTheme="minorHAnsi" w:cstheme="minorHAnsi"/>
              </w:rPr>
              <w:br/>
              <w:t xml:space="preserve">Alla ripresa delle lezioni a settembre 2020: </w:t>
            </w:r>
          </w:p>
          <w:p w14:paraId="1FE18128" w14:textId="03F36BD3" w:rsidR="00A4505B" w:rsidRPr="005169B2" w:rsidRDefault="00A4505B" w:rsidP="00825175">
            <w:pPr>
              <w:pStyle w:val="NormaleWeb"/>
              <w:jc w:val="both"/>
              <w:rPr>
                <w:rFonts w:asciiTheme="minorHAnsi" w:hAnsiTheme="minorHAnsi" w:cstheme="minorHAnsi"/>
              </w:rPr>
            </w:pPr>
            <w:r w:rsidRPr="005169B2">
              <w:rPr>
                <w:rFonts w:asciiTheme="minorHAnsi" w:hAnsiTheme="minorHAnsi" w:cstheme="minorHAnsi"/>
                <w:b/>
                <w:bCs/>
              </w:rPr>
              <w:t xml:space="preserve">I genitori si impegnano a </w:t>
            </w:r>
          </w:p>
          <w:p w14:paraId="292495AD" w14:textId="77777777" w:rsidR="00A4505B" w:rsidRPr="005169B2" w:rsidRDefault="00A4505B" w:rsidP="000A3357">
            <w:pPr>
              <w:pStyle w:val="NormaleWeb"/>
              <w:ind w:left="192"/>
              <w:jc w:val="both"/>
              <w:rPr>
                <w:rFonts w:asciiTheme="minorHAnsi" w:hAnsiTheme="minorHAnsi" w:cstheme="minorHAnsi"/>
              </w:rPr>
            </w:pPr>
            <w:r w:rsidRPr="005169B2">
              <w:rPr>
                <w:rFonts w:asciiTheme="minorHAnsi" w:hAnsiTheme="minorHAnsi" w:cstheme="minorHAnsi"/>
              </w:rPr>
              <w:t xml:space="preserve">responsabilizzare i propri figli a rispettare, all’interno della scuola e durante le attività scolastiche, tutte le procedure igieniche ed organizzative che verranno impartite da docenti e personale ATA e che si articolano in tre punti: </w:t>
            </w:r>
          </w:p>
          <w:p w14:paraId="7B8EE5E3" w14:textId="77777777" w:rsidR="00A4505B" w:rsidRPr="005169B2" w:rsidRDefault="00A4505B" w:rsidP="000A3357">
            <w:pPr>
              <w:pStyle w:val="NormaleWeb"/>
              <w:numPr>
                <w:ilvl w:val="0"/>
                <w:numId w:val="1"/>
              </w:numPr>
              <w:ind w:left="912"/>
              <w:jc w:val="both"/>
              <w:rPr>
                <w:rFonts w:asciiTheme="minorHAnsi" w:hAnsiTheme="minorHAnsi" w:cstheme="minorHAnsi"/>
              </w:rPr>
            </w:pPr>
            <w:r w:rsidRPr="005169B2">
              <w:rPr>
                <w:rFonts w:asciiTheme="minorHAnsi" w:hAnsiTheme="minorHAnsi" w:cstheme="minorHAnsi"/>
              </w:rPr>
              <w:t xml:space="preserve">-  DISTANZIAMENTO </w:t>
            </w:r>
          </w:p>
          <w:p w14:paraId="34161FB7" w14:textId="77777777" w:rsidR="00A4505B" w:rsidRPr="005169B2" w:rsidRDefault="00A4505B" w:rsidP="000A3357">
            <w:pPr>
              <w:pStyle w:val="NormaleWeb"/>
              <w:numPr>
                <w:ilvl w:val="0"/>
                <w:numId w:val="1"/>
              </w:numPr>
              <w:ind w:left="912"/>
              <w:jc w:val="both"/>
              <w:rPr>
                <w:rFonts w:asciiTheme="minorHAnsi" w:hAnsiTheme="minorHAnsi" w:cstheme="minorHAnsi"/>
              </w:rPr>
            </w:pPr>
            <w:r w:rsidRPr="005169B2">
              <w:rPr>
                <w:rFonts w:asciiTheme="minorHAnsi" w:hAnsiTheme="minorHAnsi" w:cstheme="minorHAnsi"/>
              </w:rPr>
              <w:t xml:space="preserve">-  IGIENIZZAZIONE DELLE MANI </w:t>
            </w:r>
          </w:p>
          <w:p w14:paraId="4FCB78D6" w14:textId="77777777" w:rsidR="00A4505B" w:rsidRPr="005169B2" w:rsidRDefault="00A4505B" w:rsidP="000A3357">
            <w:pPr>
              <w:pStyle w:val="NormaleWeb"/>
              <w:numPr>
                <w:ilvl w:val="0"/>
                <w:numId w:val="1"/>
              </w:numPr>
              <w:ind w:left="912"/>
              <w:jc w:val="both"/>
              <w:rPr>
                <w:rFonts w:asciiTheme="minorHAnsi" w:hAnsiTheme="minorHAnsi" w:cstheme="minorHAnsi"/>
              </w:rPr>
            </w:pPr>
            <w:r w:rsidRPr="005169B2">
              <w:rPr>
                <w:rFonts w:asciiTheme="minorHAnsi" w:hAnsiTheme="minorHAnsi" w:cstheme="minorHAnsi"/>
              </w:rPr>
              <w:t xml:space="preserve">-  USO DELLA MASCHERINA </w:t>
            </w:r>
          </w:p>
          <w:p w14:paraId="4BE77CEA" w14:textId="77777777" w:rsidR="00A4505B" w:rsidRPr="005169B2" w:rsidRDefault="00A4505B" w:rsidP="000A3357">
            <w:pPr>
              <w:pStyle w:val="NormaleWeb"/>
              <w:ind w:left="912"/>
              <w:jc w:val="both"/>
              <w:rPr>
                <w:rFonts w:asciiTheme="minorHAnsi" w:hAnsiTheme="minorHAnsi" w:cstheme="minorHAnsi"/>
              </w:rPr>
            </w:pPr>
            <w:r w:rsidRPr="005169B2">
              <w:rPr>
                <w:rFonts w:asciiTheme="minorHAnsi" w:hAnsiTheme="minorHAnsi" w:cstheme="minorHAnsi"/>
              </w:rPr>
              <w:t xml:space="preserve">garantire le seguenti precondizioni per la presenza a scuola dei propri figli: </w:t>
            </w:r>
          </w:p>
          <w:p w14:paraId="0AAFE850" w14:textId="77777777" w:rsidR="00A4505B" w:rsidRPr="005169B2" w:rsidRDefault="00A4505B" w:rsidP="000A3357">
            <w:pPr>
              <w:pStyle w:val="NormaleWeb"/>
              <w:ind w:left="192"/>
              <w:jc w:val="both"/>
              <w:rPr>
                <w:rFonts w:asciiTheme="minorHAnsi" w:hAnsiTheme="minorHAnsi" w:cstheme="minorHAnsi"/>
              </w:rPr>
            </w:pPr>
            <w:r w:rsidRPr="005169B2">
              <w:rPr>
                <w:rFonts w:asciiTheme="minorHAnsi" w:hAnsiTheme="minorHAnsi" w:cstheme="minorHAnsi"/>
                <w:u w:val="single"/>
              </w:rPr>
              <w:t xml:space="preserve">Assenza di sintomatologia </w:t>
            </w:r>
            <w:r w:rsidRPr="005169B2">
              <w:rPr>
                <w:rFonts w:asciiTheme="minorHAnsi" w:hAnsiTheme="minorHAnsi" w:cstheme="minorHAnsi"/>
              </w:rPr>
              <w:t xml:space="preserve">respiratoria o di temperatura corporea superiore a 37,5° C, anche nei tre giorni precedenti; </w:t>
            </w:r>
          </w:p>
          <w:p w14:paraId="19700D99" w14:textId="77777777" w:rsidR="00A4505B" w:rsidRPr="005169B2" w:rsidRDefault="00A4505B" w:rsidP="000A3357">
            <w:pPr>
              <w:pStyle w:val="NormaleWeb"/>
              <w:numPr>
                <w:ilvl w:val="0"/>
                <w:numId w:val="2"/>
              </w:numPr>
              <w:ind w:left="912"/>
              <w:jc w:val="both"/>
              <w:rPr>
                <w:rFonts w:asciiTheme="minorHAnsi" w:hAnsiTheme="minorHAnsi" w:cstheme="minorHAnsi"/>
              </w:rPr>
            </w:pPr>
            <w:r w:rsidRPr="005169B2">
              <w:rPr>
                <w:rFonts w:asciiTheme="minorHAnsi" w:hAnsiTheme="minorHAnsi" w:cstheme="minorHAnsi"/>
              </w:rPr>
              <w:t xml:space="preserve">□ non essere stati in quarantena o isolamento domiciliare negli ultimi 14 giorni; </w:t>
            </w:r>
          </w:p>
          <w:p w14:paraId="7AC65376" w14:textId="77777777" w:rsidR="00A4505B" w:rsidRPr="005169B2" w:rsidRDefault="00A4505B" w:rsidP="000A3357">
            <w:pPr>
              <w:pStyle w:val="NormaleWeb"/>
              <w:numPr>
                <w:ilvl w:val="0"/>
                <w:numId w:val="2"/>
              </w:numPr>
              <w:ind w:left="912"/>
              <w:jc w:val="both"/>
              <w:rPr>
                <w:rFonts w:asciiTheme="minorHAnsi" w:hAnsiTheme="minorHAnsi" w:cstheme="minorHAnsi"/>
              </w:rPr>
            </w:pPr>
            <w:r w:rsidRPr="005169B2">
              <w:rPr>
                <w:rFonts w:asciiTheme="minorHAnsi" w:hAnsiTheme="minorHAnsi" w:cstheme="minorHAnsi"/>
              </w:rPr>
              <w:t xml:space="preserve">□  non essere stati a contatto con persone positive, per quanto a propria conoscenza, negli ultimi 14 giorni; </w:t>
            </w:r>
          </w:p>
          <w:p w14:paraId="257CCE81" w14:textId="3C371129" w:rsidR="00A4505B" w:rsidRPr="005169B2" w:rsidRDefault="00A4505B" w:rsidP="000A3357">
            <w:pPr>
              <w:pStyle w:val="NormaleWeb"/>
              <w:numPr>
                <w:ilvl w:val="0"/>
                <w:numId w:val="2"/>
              </w:numPr>
              <w:ind w:left="912"/>
              <w:jc w:val="both"/>
              <w:rPr>
                <w:rFonts w:asciiTheme="minorHAnsi" w:hAnsiTheme="minorHAnsi" w:cstheme="minorHAnsi"/>
              </w:rPr>
            </w:pPr>
            <w:r w:rsidRPr="005169B2">
              <w:rPr>
                <w:rFonts w:asciiTheme="minorHAnsi" w:hAnsiTheme="minorHAnsi" w:cstheme="minorHAnsi"/>
              </w:rPr>
              <w:t xml:space="preserve">□  chiunque ha sintomatologia respiratoria o temperatura superiore a 37,5°C dovrà restare a </w:t>
            </w:r>
            <w:r w:rsidR="00B15B4F">
              <w:rPr>
                <w:rFonts w:asciiTheme="minorHAnsi" w:hAnsiTheme="minorHAnsi" w:cstheme="minorHAnsi"/>
              </w:rPr>
              <w:t xml:space="preserve">  </w:t>
            </w:r>
            <w:r w:rsidRPr="005169B2">
              <w:rPr>
                <w:rFonts w:asciiTheme="minorHAnsi" w:hAnsiTheme="minorHAnsi" w:cstheme="minorHAnsi"/>
              </w:rPr>
              <w:t xml:space="preserve">casa. </w:t>
            </w:r>
          </w:p>
          <w:p w14:paraId="4FF5BFB8" w14:textId="77777777" w:rsidR="00A4505B" w:rsidRPr="005169B2" w:rsidRDefault="00A4505B" w:rsidP="000A3357">
            <w:pPr>
              <w:pStyle w:val="NormaleWeb"/>
              <w:jc w:val="both"/>
              <w:rPr>
                <w:rFonts w:asciiTheme="minorHAnsi" w:hAnsiTheme="minorHAnsi" w:cstheme="minorHAnsi"/>
              </w:rPr>
            </w:pPr>
            <w:r w:rsidRPr="005169B2">
              <w:rPr>
                <w:rFonts w:asciiTheme="minorHAnsi" w:hAnsiTheme="minorHAnsi" w:cstheme="minorHAnsi"/>
                <w:b/>
                <w:bCs/>
              </w:rPr>
              <w:t xml:space="preserve">Pertanto, al fine di tutelare lo stato di salute dei minori sottoposti alla responsabilità genitoriale, si chiede e si fa affidamento sull’assunzione di scrupolosi comportamenti </w:t>
            </w:r>
            <w:r>
              <w:rPr>
                <w:rFonts w:asciiTheme="minorHAnsi" w:hAnsiTheme="minorHAnsi" w:cstheme="minorHAnsi"/>
                <w:b/>
                <w:bCs/>
              </w:rPr>
              <w:t>i</w:t>
            </w:r>
            <w:r w:rsidRPr="005169B2">
              <w:rPr>
                <w:rFonts w:asciiTheme="minorHAnsi" w:hAnsiTheme="minorHAnsi" w:cstheme="minorHAnsi"/>
                <w:b/>
                <w:bCs/>
              </w:rPr>
              <w:t>ndividuali da parte di tutti i soggetti coinvolti</w:t>
            </w:r>
            <w:r w:rsidRPr="005169B2">
              <w:rPr>
                <w:rFonts w:asciiTheme="minorHAnsi" w:hAnsiTheme="minorHAnsi" w:cstheme="minorHAnsi"/>
              </w:rPr>
              <w:t xml:space="preserve">. </w:t>
            </w:r>
          </w:p>
          <w:p w14:paraId="4DD3E4FD" w14:textId="21C8D096" w:rsidR="00A4505B" w:rsidRDefault="00A4505B" w:rsidP="000A3357">
            <w:pPr>
              <w:pStyle w:val="NormaleWeb"/>
              <w:jc w:val="both"/>
              <w:rPr>
                <w:rFonts w:asciiTheme="minorHAnsi" w:hAnsiTheme="minorHAnsi" w:cstheme="minorHAnsi"/>
                <w:b/>
                <w:bCs/>
              </w:rPr>
            </w:pPr>
          </w:p>
        </w:tc>
      </w:tr>
    </w:tbl>
    <w:p w14:paraId="5C30828B" w14:textId="77777777" w:rsidR="006D64D5" w:rsidRPr="005169B2" w:rsidRDefault="006D64D5" w:rsidP="000A3357">
      <w:pPr>
        <w:pStyle w:val="NormaleWeb"/>
        <w:ind w:left="720"/>
        <w:jc w:val="both"/>
        <w:rPr>
          <w:rFonts w:asciiTheme="minorHAnsi" w:hAnsiTheme="minorHAnsi" w:cstheme="minorHAnsi"/>
        </w:rPr>
      </w:pPr>
      <w:r w:rsidRPr="005169B2">
        <w:rPr>
          <w:rFonts w:asciiTheme="minorHAnsi" w:hAnsiTheme="minorHAnsi" w:cstheme="minorHAnsi"/>
        </w:rPr>
        <w:t xml:space="preserve">Il presente Patto viene sottoscritto dal Dirigente Scolastico in qualità di rappresentante legale dell’Istituto, dai genitori o dagli esercenti la responsabilità genitoriale e dagli studenti. </w:t>
      </w:r>
    </w:p>
    <w:p w14:paraId="5D67DDF5" w14:textId="77777777" w:rsidR="006D64D5" w:rsidRPr="005169B2" w:rsidRDefault="006D64D5" w:rsidP="000A3357">
      <w:pPr>
        <w:spacing w:after="0"/>
        <w:jc w:val="both"/>
        <w:rPr>
          <w:rFonts w:cstheme="minorHAnsi"/>
          <w:sz w:val="24"/>
          <w:szCs w:val="24"/>
        </w:rPr>
      </w:pPr>
    </w:p>
    <w:p w14:paraId="14E9C091" w14:textId="77777777" w:rsidR="00B75F08" w:rsidRPr="005169B2" w:rsidRDefault="00811E3A" w:rsidP="000A3357">
      <w:pPr>
        <w:spacing w:after="0"/>
        <w:jc w:val="both"/>
        <w:rPr>
          <w:rFonts w:cstheme="minorHAnsi"/>
          <w:sz w:val="24"/>
          <w:szCs w:val="24"/>
        </w:rPr>
      </w:pPr>
      <w:r w:rsidRPr="005169B2">
        <w:rPr>
          <w:rFonts w:cstheme="minorHAnsi"/>
          <w:sz w:val="24"/>
          <w:szCs w:val="24"/>
        </w:rPr>
        <w:t xml:space="preserve">Le parti garantiscono il rispetto di questo Patto con la sottoscrizione di questo documento, allo scopo di una attiva e reale collaborazione. Il Patto avrà validità per tutta la durata dell’iscrizione e frequenza a scuola dello studente, salvo nuova sottoscrizione nell’ipotesi di modifica e/o integrazione del testo, operate.  </w:t>
      </w:r>
    </w:p>
    <w:p w14:paraId="668D417C" w14:textId="77777777" w:rsidR="007D3D8F" w:rsidRPr="006D64D5" w:rsidRDefault="007D3D8F" w:rsidP="000A3357">
      <w:pPr>
        <w:spacing w:after="0"/>
        <w:jc w:val="both"/>
        <w:rPr>
          <w:rFonts w:cstheme="minorHAnsi"/>
          <w:sz w:val="24"/>
          <w:szCs w:val="24"/>
        </w:rPr>
      </w:pPr>
    </w:p>
    <w:p w14:paraId="54160CD7" w14:textId="77777777" w:rsidR="007D3D8F" w:rsidRPr="006D64D5" w:rsidRDefault="007D3D8F" w:rsidP="000A3357">
      <w:pPr>
        <w:spacing w:after="0"/>
        <w:jc w:val="both"/>
        <w:rPr>
          <w:rFonts w:cstheme="minorHAnsi"/>
          <w:sz w:val="24"/>
          <w:szCs w:val="24"/>
        </w:rPr>
      </w:pPr>
      <w:r w:rsidRPr="006D64D5">
        <w:rPr>
          <w:rFonts w:cstheme="minorHAnsi"/>
          <w:sz w:val="24"/>
          <w:szCs w:val="24"/>
        </w:rPr>
        <w:t>CASALI DEL MANCO, _________________</w:t>
      </w:r>
    </w:p>
    <w:p w14:paraId="6CF77B81" w14:textId="77777777" w:rsidR="007D3D8F" w:rsidRPr="006D64D5" w:rsidRDefault="007D3D8F" w:rsidP="000A3357">
      <w:pPr>
        <w:spacing w:after="0"/>
        <w:jc w:val="both"/>
        <w:rPr>
          <w:rFonts w:cstheme="minorHAnsi"/>
          <w:sz w:val="24"/>
          <w:szCs w:val="24"/>
        </w:rPr>
      </w:pPr>
    </w:p>
    <w:p w14:paraId="59D229C3" w14:textId="77777777" w:rsidR="00F11C70" w:rsidRDefault="00F11C70" w:rsidP="000A3357">
      <w:pPr>
        <w:spacing w:after="0"/>
        <w:jc w:val="both"/>
        <w:rPr>
          <w:rFonts w:cstheme="minorHAnsi"/>
          <w:sz w:val="24"/>
          <w:szCs w:val="24"/>
        </w:rPr>
      </w:pPr>
    </w:p>
    <w:p w14:paraId="7F98E667" w14:textId="77777777" w:rsidR="00F11C70" w:rsidRDefault="00F11C70" w:rsidP="000A3357">
      <w:pPr>
        <w:spacing w:after="0"/>
        <w:jc w:val="both"/>
        <w:rPr>
          <w:rFonts w:cstheme="minorHAnsi"/>
          <w:sz w:val="24"/>
          <w:szCs w:val="24"/>
        </w:rPr>
      </w:pPr>
    </w:p>
    <w:p w14:paraId="6D49F72D" w14:textId="6E990670" w:rsidR="00811E3A" w:rsidRPr="006D64D5" w:rsidRDefault="00811E3A" w:rsidP="000A3357">
      <w:pPr>
        <w:spacing w:after="0"/>
        <w:jc w:val="both"/>
        <w:rPr>
          <w:rFonts w:cstheme="minorHAnsi"/>
          <w:sz w:val="24"/>
          <w:szCs w:val="24"/>
        </w:rPr>
      </w:pPr>
      <w:r w:rsidRPr="006D64D5">
        <w:rPr>
          <w:rFonts w:cstheme="minorHAnsi"/>
          <w:sz w:val="24"/>
          <w:szCs w:val="24"/>
        </w:rPr>
        <w:t xml:space="preserve">NOME E COGNOME DELLO STUDENTE ____________________________________________ </w:t>
      </w:r>
    </w:p>
    <w:p w14:paraId="499C682B" w14:textId="77777777" w:rsidR="007D3D8F" w:rsidRPr="006D64D5" w:rsidRDefault="007D3D8F" w:rsidP="000A3357">
      <w:pPr>
        <w:spacing w:after="0"/>
        <w:jc w:val="both"/>
        <w:rPr>
          <w:rFonts w:cstheme="minorHAnsi"/>
          <w:sz w:val="24"/>
          <w:szCs w:val="24"/>
        </w:rPr>
      </w:pPr>
    </w:p>
    <w:p w14:paraId="56D099E3" w14:textId="77777777" w:rsidR="00F11C70" w:rsidRDefault="00811E3A" w:rsidP="000A3357">
      <w:pPr>
        <w:spacing w:after="0"/>
        <w:jc w:val="both"/>
        <w:rPr>
          <w:rFonts w:cstheme="minorHAnsi"/>
          <w:sz w:val="24"/>
          <w:szCs w:val="24"/>
        </w:rPr>
      </w:pPr>
      <w:r w:rsidRPr="006D64D5">
        <w:rPr>
          <w:rFonts w:cstheme="minorHAnsi"/>
          <w:sz w:val="24"/>
          <w:szCs w:val="24"/>
        </w:rPr>
        <w:t>I</w:t>
      </w:r>
    </w:p>
    <w:p w14:paraId="45653FC1" w14:textId="77777777" w:rsidR="00F11C70" w:rsidRDefault="00F11C70" w:rsidP="000A3357">
      <w:pPr>
        <w:spacing w:after="0"/>
        <w:jc w:val="both"/>
        <w:rPr>
          <w:rFonts w:cstheme="minorHAnsi"/>
          <w:sz w:val="24"/>
          <w:szCs w:val="24"/>
        </w:rPr>
      </w:pPr>
    </w:p>
    <w:p w14:paraId="68025CCE" w14:textId="77777777" w:rsidR="00F11C70" w:rsidRDefault="00F11C70" w:rsidP="000A3357">
      <w:pPr>
        <w:spacing w:after="0"/>
        <w:jc w:val="both"/>
        <w:rPr>
          <w:rFonts w:cstheme="minorHAnsi"/>
          <w:sz w:val="24"/>
          <w:szCs w:val="24"/>
        </w:rPr>
      </w:pPr>
    </w:p>
    <w:p w14:paraId="05215B60" w14:textId="77777777" w:rsidR="00F11C70" w:rsidRDefault="00F11C70" w:rsidP="000A3357">
      <w:pPr>
        <w:spacing w:after="0"/>
        <w:jc w:val="both"/>
        <w:rPr>
          <w:rFonts w:cstheme="minorHAnsi"/>
          <w:sz w:val="24"/>
          <w:szCs w:val="24"/>
        </w:rPr>
      </w:pPr>
    </w:p>
    <w:p w14:paraId="04332F47" w14:textId="77777777" w:rsidR="00F11C70" w:rsidRDefault="00F11C70" w:rsidP="000A3357">
      <w:pPr>
        <w:spacing w:after="0"/>
        <w:jc w:val="both"/>
        <w:rPr>
          <w:rFonts w:cstheme="minorHAnsi"/>
          <w:sz w:val="24"/>
          <w:szCs w:val="24"/>
        </w:rPr>
      </w:pPr>
    </w:p>
    <w:p w14:paraId="11899D4B" w14:textId="77777777" w:rsidR="00F11C70" w:rsidRDefault="00F11C70" w:rsidP="000A3357">
      <w:pPr>
        <w:spacing w:after="0"/>
        <w:jc w:val="both"/>
        <w:rPr>
          <w:rFonts w:cstheme="minorHAnsi"/>
          <w:sz w:val="24"/>
          <w:szCs w:val="24"/>
        </w:rPr>
      </w:pPr>
    </w:p>
    <w:p w14:paraId="0061CC0A" w14:textId="77777777" w:rsidR="00F11C70" w:rsidRDefault="00F11C70" w:rsidP="000A3357">
      <w:pPr>
        <w:spacing w:after="0"/>
        <w:jc w:val="both"/>
        <w:rPr>
          <w:rFonts w:cstheme="minorHAnsi"/>
          <w:sz w:val="24"/>
          <w:szCs w:val="24"/>
        </w:rPr>
      </w:pPr>
    </w:p>
    <w:p w14:paraId="105505FA" w14:textId="7EDA0D74" w:rsidR="00811E3A" w:rsidRPr="006D64D5" w:rsidRDefault="000A3357" w:rsidP="000A3357">
      <w:pPr>
        <w:spacing w:after="0"/>
        <w:jc w:val="center"/>
        <w:rPr>
          <w:rFonts w:cstheme="minorHAnsi"/>
          <w:sz w:val="24"/>
          <w:szCs w:val="24"/>
        </w:rPr>
      </w:pPr>
      <w:r>
        <w:rPr>
          <w:rFonts w:cstheme="minorHAnsi"/>
          <w:sz w:val="24"/>
          <w:szCs w:val="24"/>
        </w:rPr>
        <w:t>I</w:t>
      </w:r>
      <w:r w:rsidR="00811E3A" w:rsidRPr="006D64D5">
        <w:rPr>
          <w:rFonts w:cstheme="minorHAnsi"/>
          <w:sz w:val="24"/>
          <w:szCs w:val="24"/>
        </w:rPr>
        <w:t>L DIRIGENTE SCOLASTICO</w:t>
      </w:r>
    </w:p>
    <w:p w14:paraId="28D2FED2" w14:textId="77777777" w:rsidR="00811E3A" w:rsidRPr="006D64D5" w:rsidRDefault="00811E3A" w:rsidP="000A3357">
      <w:pPr>
        <w:spacing w:after="0"/>
        <w:jc w:val="center"/>
        <w:rPr>
          <w:rFonts w:cstheme="minorHAnsi"/>
          <w:sz w:val="24"/>
          <w:szCs w:val="24"/>
        </w:rPr>
      </w:pPr>
      <w:r w:rsidRPr="006D64D5">
        <w:rPr>
          <w:rFonts w:cstheme="minorHAnsi"/>
          <w:sz w:val="24"/>
          <w:szCs w:val="24"/>
        </w:rPr>
        <w:t>prof. Andrea Codispoti</w:t>
      </w:r>
    </w:p>
    <w:p w14:paraId="41867E34" w14:textId="42DD5268" w:rsidR="007D3D8F" w:rsidRDefault="007D3D8F" w:rsidP="000A3357">
      <w:pPr>
        <w:ind w:firstLine="708"/>
        <w:jc w:val="both"/>
        <w:rPr>
          <w:rFonts w:cstheme="minorHAnsi"/>
          <w:sz w:val="24"/>
          <w:szCs w:val="24"/>
        </w:rPr>
      </w:pPr>
    </w:p>
    <w:p w14:paraId="3FAF3128" w14:textId="3EFD976F" w:rsidR="00F11C70" w:rsidRDefault="00F11C70" w:rsidP="000A3357">
      <w:pPr>
        <w:ind w:firstLine="708"/>
        <w:jc w:val="both"/>
        <w:rPr>
          <w:rFonts w:cstheme="minorHAnsi"/>
          <w:sz w:val="24"/>
          <w:szCs w:val="24"/>
        </w:rPr>
      </w:pPr>
    </w:p>
    <w:p w14:paraId="21A7573E" w14:textId="64A4EDDD" w:rsidR="00F11C70" w:rsidRDefault="00F11C70" w:rsidP="000A3357">
      <w:pPr>
        <w:ind w:firstLine="708"/>
        <w:jc w:val="both"/>
        <w:rPr>
          <w:rFonts w:cstheme="minorHAnsi"/>
          <w:sz w:val="24"/>
          <w:szCs w:val="24"/>
        </w:rPr>
      </w:pPr>
    </w:p>
    <w:p w14:paraId="4251CC11" w14:textId="77777777" w:rsidR="006D0F8F" w:rsidRPr="006D0F8F" w:rsidRDefault="006D0F8F" w:rsidP="006D0F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D0F8F">
        <w:rPr>
          <w:rFonts w:ascii="Helvetica" w:eastAsia="Times New Roman" w:hAnsi="Helvetica" w:cs="Times New Roman"/>
          <w:sz w:val="18"/>
          <w:szCs w:val="18"/>
          <w:lang w:eastAsia="it-IT"/>
        </w:rPr>
        <w:t xml:space="preserve">FIRMA DEL GENITORE O DELL’ESERCENTE LA RESPONSABILITA’ GENITORIALE </w:t>
      </w:r>
    </w:p>
    <w:p w14:paraId="570E883C" w14:textId="2700B9BD" w:rsidR="006D0F8F" w:rsidRPr="006D0F8F" w:rsidRDefault="006D0F8F" w:rsidP="006D0F8F">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D0F8F">
        <w:rPr>
          <w:rFonts w:ascii="Helvetica" w:eastAsia="Times New Roman" w:hAnsi="Helvetica" w:cs="Times New Roman"/>
          <w:sz w:val="18"/>
          <w:szCs w:val="18"/>
          <w:lang w:eastAsia="it-IT"/>
        </w:rPr>
        <w:t xml:space="preserve">Io sottoscritto/a </w:t>
      </w:r>
      <w:r w:rsidRPr="006D0F8F">
        <w:rPr>
          <w:rFonts w:ascii="Helvetica" w:eastAsia="Times New Roman" w:hAnsi="Helvetica" w:cs="Times New Roman"/>
          <w:sz w:val="18"/>
          <w:szCs w:val="18"/>
          <w:lang w:eastAsia="it-IT"/>
        </w:rPr>
        <w:fldChar w:fldCharType="begin"/>
      </w:r>
      <w:r w:rsidR="003E3B42">
        <w:rPr>
          <w:rFonts w:ascii="Helvetica" w:eastAsia="Times New Roman" w:hAnsi="Helvetica" w:cs="Times New Roman"/>
          <w:sz w:val="18"/>
          <w:szCs w:val="18"/>
          <w:lang w:eastAsia="it-IT"/>
        </w:rPr>
        <w:instrText xml:space="preserve"> INCLUDEPICTURE "C:\\var\\folders\\21\\81xx05y1577636v1pfdl4ncw0000gp\\T\\com.microsoft.Word\\WebArchiveCopyPasteTempFiles\\page2image3871935424" \* MERGEFORMAT </w:instrText>
      </w:r>
      <w:r w:rsidRPr="006D0F8F">
        <w:rPr>
          <w:rFonts w:ascii="Helvetica" w:eastAsia="Times New Roman" w:hAnsi="Helvetica" w:cs="Times New Roman"/>
          <w:sz w:val="18"/>
          <w:szCs w:val="18"/>
          <w:lang w:eastAsia="it-IT"/>
        </w:rPr>
        <w:fldChar w:fldCharType="separate"/>
      </w:r>
      <w:r w:rsidRPr="006D0F8F">
        <w:rPr>
          <w:rFonts w:ascii="Helvetica" w:eastAsia="Times New Roman" w:hAnsi="Helvetica" w:cs="Times New Roman"/>
          <w:noProof/>
          <w:sz w:val="18"/>
          <w:szCs w:val="18"/>
          <w:lang w:eastAsia="it-IT"/>
        </w:rPr>
        <w:drawing>
          <wp:inline distT="0" distB="0" distL="0" distR="0" wp14:anchorId="6BFB8E14" wp14:editId="5FB77F30">
            <wp:extent cx="3622675" cy="17780"/>
            <wp:effectExtent l="0" t="0" r="0" b="0"/>
            <wp:docPr id="6" name="Immagine 6" descr="page2image387193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3871935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675" cy="17780"/>
                    </a:xfrm>
                    <a:prstGeom prst="rect">
                      <a:avLst/>
                    </a:prstGeom>
                    <a:noFill/>
                    <a:ln>
                      <a:noFill/>
                    </a:ln>
                  </pic:spPr>
                </pic:pic>
              </a:graphicData>
            </a:graphic>
          </wp:inline>
        </w:drawing>
      </w:r>
      <w:r w:rsidRPr="006D0F8F">
        <w:rPr>
          <w:rFonts w:ascii="Helvetica" w:eastAsia="Times New Roman" w:hAnsi="Helvetica" w:cs="Times New Roman"/>
          <w:sz w:val="18"/>
          <w:szCs w:val="18"/>
          <w:lang w:eastAsia="it-IT"/>
        </w:rPr>
        <w:fldChar w:fldCharType="end"/>
      </w:r>
      <w:r w:rsidRPr="006D0F8F">
        <w:rPr>
          <w:rFonts w:ascii="Helvetica" w:eastAsia="Times New Roman" w:hAnsi="Helvetica" w:cs="Times New Roman"/>
          <w:sz w:val="18"/>
          <w:szCs w:val="18"/>
          <w:lang w:eastAsia="it-IT"/>
        </w:rPr>
        <w:t xml:space="preserve">, </w:t>
      </w:r>
    </w:p>
    <w:p w14:paraId="638D3A64" w14:textId="4F46C3E4" w:rsidR="006D0F8F" w:rsidRPr="006D0F8F" w:rsidRDefault="006D0F8F" w:rsidP="006D0F8F">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6D0F8F">
        <w:rPr>
          <w:rFonts w:ascii="Helvetica" w:eastAsia="Times New Roman" w:hAnsi="Helvetica" w:cs="Times New Roman"/>
          <w:sz w:val="18"/>
          <w:szCs w:val="18"/>
          <w:lang w:eastAsia="it-IT"/>
        </w:rPr>
        <w:t xml:space="preserve">genitore dell’alunn, ai sensi e per gli effetti dell’art. 47 del DPR 28.12.2000, n 445, sotto la mia personale responsabilità, consapevole delle sanzioni penali richiamate dall’art 76 del citato DPR in caso di dichiarazioni mendaci, dichiaro che, nel sottoscrivere il presente patto di corresponsabilità educativa, anche l’altro genitore del predetto alunno è a conoscenza e d’accordo riguardo all’impegnosovrascritto. </w:t>
      </w:r>
    </w:p>
    <w:p w14:paraId="26461A0B" w14:textId="77777777" w:rsidR="006D0F8F" w:rsidRDefault="006D0F8F" w:rsidP="000A3357">
      <w:pPr>
        <w:ind w:firstLine="708"/>
        <w:jc w:val="both"/>
        <w:rPr>
          <w:rFonts w:cstheme="minorHAnsi"/>
          <w:sz w:val="24"/>
          <w:szCs w:val="24"/>
        </w:rPr>
      </w:pPr>
    </w:p>
    <w:p w14:paraId="41463D9D" w14:textId="3A308339" w:rsidR="00811E3A" w:rsidRPr="006D64D5" w:rsidRDefault="00811E3A" w:rsidP="000A3357">
      <w:pPr>
        <w:jc w:val="both"/>
        <w:rPr>
          <w:rFonts w:cstheme="minorHAnsi"/>
          <w:sz w:val="24"/>
          <w:szCs w:val="24"/>
        </w:rPr>
      </w:pPr>
    </w:p>
    <w:sectPr w:rsidR="00811E3A" w:rsidRPr="006D64D5" w:rsidSect="007D3D8F">
      <w:pgSz w:w="11906" w:h="16838"/>
      <w:pgMar w:top="1417" w:right="1134" w:bottom="1134" w:left="113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2C82" w14:textId="77777777" w:rsidR="0025397F" w:rsidRDefault="0025397F" w:rsidP="007D3D8F">
      <w:pPr>
        <w:spacing w:after="0" w:line="240" w:lineRule="auto"/>
      </w:pPr>
      <w:r>
        <w:separator/>
      </w:r>
    </w:p>
  </w:endnote>
  <w:endnote w:type="continuationSeparator" w:id="0">
    <w:p w14:paraId="3D3B6432" w14:textId="77777777" w:rsidR="0025397F" w:rsidRDefault="0025397F" w:rsidP="007D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EDFB9" w14:textId="77777777" w:rsidR="0025397F" w:rsidRDefault="0025397F" w:rsidP="007D3D8F">
      <w:pPr>
        <w:spacing w:after="0" w:line="240" w:lineRule="auto"/>
      </w:pPr>
      <w:r>
        <w:separator/>
      </w:r>
    </w:p>
  </w:footnote>
  <w:footnote w:type="continuationSeparator" w:id="0">
    <w:p w14:paraId="090A962D" w14:textId="77777777" w:rsidR="0025397F" w:rsidRDefault="0025397F" w:rsidP="007D3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F47A0"/>
    <w:multiLevelType w:val="multilevel"/>
    <w:tmpl w:val="03C4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4592F"/>
    <w:multiLevelType w:val="multilevel"/>
    <w:tmpl w:val="582C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1254FF"/>
    <w:multiLevelType w:val="multilevel"/>
    <w:tmpl w:val="050E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3A"/>
    <w:rsid w:val="000548D5"/>
    <w:rsid w:val="000A3357"/>
    <w:rsid w:val="0025397F"/>
    <w:rsid w:val="00290778"/>
    <w:rsid w:val="003E3B42"/>
    <w:rsid w:val="005169B2"/>
    <w:rsid w:val="005279BE"/>
    <w:rsid w:val="00594480"/>
    <w:rsid w:val="00645ABD"/>
    <w:rsid w:val="006D0F8F"/>
    <w:rsid w:val="006D64D5"/>
    <w:rsid w:val="007B5FFA"/>
    <w:rsid w:val="007D3D8F"/>
    <w:rsid w:val="00811E3A"/>
    <w:rsid w:val="00825175"/>
    <w:rsid w:val="00A4505B"/>
    <w:rsid w:val="00B15B4F"/>
    <w:rsid w:val="00B75F08"/>
    <w:rsid w:val="00BD0F33"/>
    <w:rsid w:val="00C03A23"/>
    <w:rsid w:val="00C142F5"/>
    <w:rsid w:val="00E808F9"/>
    <w:rsid w:val="00F11C70"/>
    <w:rsid w:val="00F92C27"/>
    <w:rsid w:val="00FE2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B486"/>
  <w15:docId w15:val="{1E69088B-CF8A-4C2C-A92A-0439B911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3D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3D8F"/>
    <w:rPr>
      <w:rFonts w:ascii="Segoe UI" w:hAnsi="Segoe UI" w:cs="Segoe UI"/>
      <w:sz w:val="18"/>
      <w:szCs w:val="18"/>
    </w:rPr>
  </w:style>
  <w:style w:type="paragraph" w:styleId="Intestazione">
    <w:name w:val="header"/>
    <w:basedOn w:val="Normale"/>
    <w:link w:val="IntestazioneCarattere"/>
    <w:uiPriority w:val="99"/>
    <w:unhideWhenUsed/>
    <w:rsid w:val="007D3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3D8F"/>
  </w:style>
  <w:style w:type="paragraph" w:styleId="Pidipagina">
    <w:name w:val="footer"/>
    <w:basedOn w:val="Normale"/>
    <w:link w:val="PidipaginaCarattere"/>
    <w:uiPriority w:val="99"/>
    <w:unhideWhenUsed/>
    <w:rsid w:val="007D3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3D8F"/>
  </w:style>
  <w:style w:type="paragraph" w:styleId="NormaleWeb">
    <w:name w:val="Normal (Web)"/>
    <w:basedOn w:val="Normale"/>
    <w:uiPriority w:val="99"/>
    <w:semiHidden/>
    <w:unhideWhenUsed/>
    <w:rsid w:val="006D64D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51587">
      <w:bodyDiv w:val="1"/>
      <w:marLeft w:val="0"/>
      <w:marRight w:val="0"/>
      <w:marTop w:val="0"/>
      <w:marBottom w:val="0"/>
      <w:divBdr>
        <w:top w:val="none" w:sz="0" w:space="0" w:color="auto"/>
        <w:left w:val="none" w:sz="0" w:space="0" w:color="auto"/>
        <w:bottom w:val="none" w:sz="0" w:space="0" w:color="auto"/>
        <w:right w:val="none" w:sz="0" w:space="0" w:color="auto"/>
      </w:divBdr>
      <w:divsChild>
        <w:div w:id="679239460">
          <w:marLeft w:val="0"/>
          <w:marRight w:val="0"/>
          <w:marTop w:val="0"/>
          <w:marBottom w:val="0"/>
          <w:divBdr>
            <w:top w:val="none" w:sz="0" w:space="0" w:color="auto"/>
            <w:left w:val="none" w:sz="0" w:space="0" w:color="auto"/>
            <w:bottom w:val="none" w:sz="0" w:space="0" w:color="auto"/>
            <w:right w:val="none" w:sz="0" w:space="0" w:color="auto"/>
          </w:divBdr>
          <w:divsChild>
            <w:div w:id="381710795">
              <w:marLeft w:val="0"/>
              <w:marRight w:val="0"/>
              <w:marTop w:val="0"/>
              <w:marBottom w:val="0"/>
              <w:divBdr>
                <w:top w:val="none" w:sz="0" w:space="0" w:color="auto"/>
                <w:left w:val="none" w:sz="0" w:space="0" w:color="auto"/>
                <w:bottom w:val="none" w:sz="0" w:space="0" w:color="auto"/>
                <w:right w:val="none" w:sz="0" w:space="0" w:color="auto"/>
              </w:divBdr>
              <w:divsChild>
                <w:div w:id="2165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2300">
      <w:bodyDiv w:val="1"/>
      <w:marLeft w:val="0"/>
      <w:marRight w:val="0"/>
      <w:marTop w:val="0"/>
      <w:marBottom w:val="0"/>
      <w:divBdr>
        <w:top w:val="none" w:sz="0" w:space="0" w:color="auto"/>
        <w:left w:val="none" w:sz="0" w:space="0" w:color="auto"/>
        <w:bottom w:val="none" w:sz="0" w:space="0" w:color="auto"/>
        <w:right w:val="none" w:sz="0" w:space="0" w:color="auto"/>
      </w:divBdr>
      <w:divsChild>
        <w:div w:id="646057005">
          <w:marLeft w:val="0"/>
          <w:marRight w:val="0"/>
          <w:marTop w:val="0"/>
          <w:marBottom w:val="0"/>
          <w:divBdr>
            <w:top w:val="none" w:sz="0" w:space="0" w:color="auto"/>
            <w:left w:val="none" w:sz="0" w:space="0" w:color="auto"/>
            <w:bottom w:val="none" w:sz="0" w:space="0" w:color="auto"/>
            <w:right w:val="none" w:sz="0" w:space="0" w:color="auto"/>
          </w:divBdr>
          <w:divsChild>
            <w:div w:id="1699697811">
              <w:marLeft w:val="0"/>
              <w:marRight w:val="0"/>
              <w:marTop w:val="0"/>
              <w:marBottom w:val="0"/>
              <w:divBdr>
                <w:top w:val="none" w:sz="0" w:space="0" w:color="auto"/>
                <w:left w:val="none" w:sz="0" w:space="0" w:color="auto"/>
                <w:bottom w:val="none" w:sz="0" w:space="0" w:color="auto"/>
                <w:right w:val="none" w:sz="0" w:space="0" w:color="auto"/>
              </w:divBdr>
              <w:divsChild>
                <w:div w:id="2316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7222">
      <w:bodyDiv w:val="1"/>
      <w:marLeft w:val="0"/>
      <w:marRight w:val="0"/>
      <w:marTop w:val="0"/>
      <w:marBottom w:val="0"/>
      <w:divBdr>
        <w:top w:val="none" w:sz="0" w:space="0" w:color="auto"/>
        <w:left w:val="none" w:sz="0" w:space="0" w:color="auto"/>
        <w:bottom w:val="none" w:sz="0" w:space="0" w:color="auto"/>
        <w:right w:val="none" w:sz="0" w:space="0" w:color="auto"/>
      </w:divBdr>
      <w:divsChild>
        <w:div w:id="1715424166">
          <w:marLeft w:val="0"/>
          <w:marRight w:val="0"/>
          <w:marTop w:val="0"/>
          <w:marBottom w:val="0"/>
          <w:divBdr>
            <w:top w:val="none" w:sz="0" w:space="0" w:color="auto"/>
            <w:left w:val="none" w:sz="0" w:space="0" w:color="auto"/>
            <w:bottom w:val="none" w:sz="0" w:space="0" w:color="auto"/>
            <w:right w:val="none" w:sz="0" w:space="0" w:color="auto"/>
          </w:divBdr>
          <w:divsChild>
            <w:div w:id="1711566820">
              <w:marLeft w:val="0"/>
              <w:marRight w:val="0"/>
              <w:marTop w:val="0"/>
              <w:marBottom w:val="0"/>
              <w:divBdr>
                <w:top w:val="none" w:sz="0" w:space="0" w:color="auto"/>
                <w:left w:val="none" w:sz="0" w:space="0" w:color="auto"/>
                <w:bottom w:val="none" w:sz="0" w:space="0" w:color="auto"/>
                <w:right w:val="none" w:sz="0" w:space="0" w:color="auto"/>
              </w:divBdr>
              <w:divsChild>
                <w:div w:id="1577588290">
                  <w:marLeft w:val="0"/>
                  <w:marRight w:val="0"/>
                  <w:marTop w:val="0"/>
                  <w:marBottom w:val="0"/>
                  <w:divBdr>
                    <w:top w:val="none" w:sz="0" w:space="0" w:color="auto"/>
                    <w:left w:val="none" w:sz="0" w:space="0" w:color="auto"/>
                    <w:bottom w:val="none" w:sz="0" w:space="0" w:color="auto"/>
                    <w:right w:val="none" w:sz="0" w:space="0" w:color="auto"/>
                  </w:divBdr>
                </w:div>
              </w:divsChild>
            </w:div>
            <w:div w:id="310063073">
              <w:marLeft w:val="0"/>
              <w:marRight w:val="0"/>
              <w:marTop w:val="0"/>
              <w:marBottom w:val="0"/>
              <w:divBdr>
                <w:top w:val="none" w:sz="0" w:space="0" w:color="auto"/>
                <w:left w:val="none" w:sz="0" w:space="0" w:color="auto"/>
                <w:bottom w:val="none" w:sz="0" w:space="0" w:color="auto"/>
                <w:right w:val="none" w:sz="0" w:space="0" w:color="auto"/>
              </w:divBdr>
              <w:divsChild>
                <w:div w:id="15834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563">
      <w:bodyDiv w:val="1"/>
      <w:marLeft w:val="0"/>
      <w:marRight w:val="0"/>
      <w:marTop w:val="0"/>
      <w:marBottom w:val="0"/>
      <w:divBdr>
        <w:top w:val="none" w:sz="0" w:space="0" w:color="auto"/>
        <w:left w:val="none" w:sz="0" w:space="0" w:color="auto"/>
        <w:bottom w:val="none" w:sz="0" w:space="0" w:color="auto"/>
        <w:right w:val="none" w:sz="0" w:space="0" w:color="auto"/>
      </w:divBdr>
      <w:divsChild>
        <w:div w:id="1920139776">
          <w:marLeft w:val="0"/>
          <w:marRight w:val="0"/>
          <w:marTop w:val="0"/>
          <w:marBottom w:val="0"/>
          <w:divBdr>
            <w:top w:val="none" w:sz="0" w:space="0" w:color="auto"/>
            <w:left w:val="none" w:sz="0" w:space="0" w:color="auto"/>
            <w:bottom w:val="none" w:sz="0" w:space="0" w:color="auto"/>
            <w:right w:val="none" w:sz="0" w:space="0" w:color="auto"/>
          </w:divBdr>
          <w:divsChild>
            <w:div w:id="388186216">
              <w:marLeft w:val="0"/>
              <w:marRight w:val="0"/>
              <w:marTop w:val="0"/>
              <w:marBottom w:val="0"/>
              <w:divBdr>
                <w:top w:val="none" w:sz="0" w:space="0" w:color="auto"/>
                <w:left w:val="none" w:sz="0" w:space="0" w:color="auto"/>
                <w:bottom w:val="none" w:sz="0" w:space="0" w:color="auto"/>
                <w:right w:val="none" w:sz="0" w:space="0" w:color="auto"/>
              </w:divBdr>
              <w:divsChild>
                <w:div w:id="1942295234">
                  <w:marLeft w:val="0"/>
                  <w:marRight w:val="0"/>
                  <w:marTop w:val="0"/>
                  <w:marBottom w:val="0"/>
                  <w:divBdr>
                    <w:top w:val="none" w:sz="0" w:space="0" w:color="auto"/>
                    <w:left w:val="none" w:sz="0" w:space="0" w:color="auto"/>
                    <w:bottom w:val="none" w:sz="0" w:space="0" w:color="auto"/>
                    <w:right w:val="none" w:sz="0" w:space="0" w:color="auto"/>
                  </w:divBdr>
                  <w:divsChild>
                    <w:div w:id="10017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4428">
      <w:bodyDiv w:val="1"/>
      <w:marLeft w:val="0"/>
      <w:marRight w:val="0"/>
      <w:marTop w:val="0"/>
      <w:marBottom w:val="0"/>
      <w:divBdr>
        <w:top w:val="none" w:sz="0" w:space="0" w:color="auto"/>
        <w:left w:val="none" w:sz="0" w:space="0" w:color="auto"/>
        <w:bottom w:val="none" w:sz="0" w:space="0" w:color="auto"/>
        <w:right w:val="none" w:sz="0" w:space="0" w:color="auto"/>
      </w:divBdr>
      <w:divsChild>
        <w:div w:id="302198773">
          <w:marLeft w:val="0"/>
          <w:marRight w:val="0"/>
          <w:marTop w:val="0"/>
          <w:marBottom w:val="0"/>
          <w:divBdr>
            <w:top w:val="none" w:sz="0" w:space="0" w:color="auto"/>
            <w:left w:val="none" w:sz="0" w:space="0" w:color="auto"/>
            <w:bottom w:val="none" w:sz="0" w:space="0" w:color="auto"/>
            <w:right w:val="none" w:sz="0" w:space="0" w:color="auto"/>
          </w:divBdr>
          <w:divsChild>
            <w:div w:id="321005223">
              <w:marLeft w:val="0"/>
              <w:marRight w:val="0"/>
              <w:marTop w:val="0"/>
              <w:marBottom w:val="0"/>
              <w:divBdr>
                <w:top w:val="none" w:sz="0" w:space="0" w:color="auto"/>
                <w:left w:val="none" w:sz="0" w:space="0" w:color="auto"/>
                <w:bottom w:val="none" w:sz="0" w:space="0" w:color="auto"/>
                <w:right w:val="none" w:sz="0" w:space="0" w:color="auto"/>
              </w:divBdr>
              <w:divsChild>
                <w:div w:id="1935942896">
                  <w:marLeft w:val="0"/>
                  <w:marRight w:val="0"/>
                  <w:marTop w:val="0"/>
                  <w:marBottom w:val="0"/>
                  <w:divBdr>
                    <w:top w:val="none" w:sz="0" w:space="0" w:color="auto"/>
                    <w:left w:val="none" w:sz="0" w:space="0" w:color="auto"/>
                    <w:bottom w:val="none" w:sz="0" w:space="0" w:color="auto"/>
                    <w:right w:val="none" w:sz="0" w:space="0" w:color="auto"/>
                  </w:divBdr>
                </w:div>
              </w:divsChild>
            </w:div>
            <w:div w:id="52655346">
              <w:marLeft w:val="0"/>
              <w:marRight w:val="0"/>
              <w:marTop w:val="0"/>
              <w:marBottom w:val="0"/>
              <w:divBdr>
                <w:top w:val="none" w:sz="0" w:space="0" w:color="auto"/>
                <w:left w:val="none" w:sz="0" w:space="0" w:color="auto"/>
                <w:bottom w:val="none" w:sz="0" w:space="0" w:color="auto"/>
                <w:right w:val="none" w:sz="0" w:space="0" w:color="auto"/>
              </w:divBdr>
              <w:divsChild>
                <w:div w:id="12744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ANGELA ZUMPANO</cp:lastModifiedBy>
  <cp:revision>2</cp:revision>
  <cp:lastPrinted>2020-09-17T08:08:00Z</cp:lastPrinted>
  <dcterms:created xsi:type="dcterms:W3CDTF">2020-09-23T12:17:00Z</dcterms:created>
  <dcterms:modified xsi:type="dcterms:W3CDTF">2020-09-23T12:17:00Z</dcterms:modified>
</cp:coreProperties>
</file>